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79180" w14:textId="42617F55" w:rsidR="005C5EA8" w:rsidRPr="002C6AA2" w:rsidRDefault="005C5EA8" w:rsidP="00315692">
      <w:pPr>
        <w:pStyle w:val="mechtex0"/>
        <w:spacing w:line="360" w:lineRule="auto"/>
        <w:ind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2C6AA2">
        <w:rPr>
          <w:rFonts w:ascii="GHEA Grapalat" w:hAnsi="GHEA Grapalat" w:cs="Sylfaen"/>
          <w:b/>
          <w:sz w:val="24"/>
          <w:szCs w:val="24"/>
          <w:lang w:val="hy-AM"/>
        </w:rPr>
        <w:t>ՆԱԽԱԳԻԾ</w:t>
      </w:r>
    </w:p>
    <w:p w14:paraId="4C75A8E7" w14:textId="77777777" w:rsidR="005C5EA8" w:rsidRPr="002C6AA2" w:rsidRDefault="005C5EA8" w:rsidP="00315692">
      <w:pPr>
        <w:pStyle w:val="mechtex0"/>
        <w:spacing w:line="360" w:lineRule="auto"/>
        <w:ind w:firstLine="720"/>
        <w:rPr>
          <w:rFonts w:ascii="GHEA Grapalat" w:hAnsi="GHEA Grapalat" w:cs="Sylfaen"/>
          <w:b/>
          <w:sz w:val="24"/>
          <w:szCs w:val="24"/>
        </w:rPr>
      </w:pPr>
    </w:p>
    <w:p w14:paraId="65B6D945" w14:textId="34D27C9D" w:rsidR="00196CCF" w:rsidRPr="0058568A" w:rsidRDefault="00196CCF" w:rsidP="00315692">
      <w:pPr>
        <w:pStyle w:val="mechtex0"/>
        <w:spacing w:line="360" w:lineRule="auto"/>
        <w:ind w:firstLine="720"/>
        <w:rPr>
          <w:rFonts w:ascii="GHEA Grapalat" w:hAnsi="GHEA Grapalat" w:cs="Arial Armenian"/>
          <w:b/>
          <w:sz w:val="24"/>
          <w:szCs w:val="24"/>
          <w:lang w:val="ru-RU"/>
        </w:rPr>
      </w:pPr>
      <w:r w:rsidRPr="002C6AA2">
        <w:rPr>
          <w:rFonts w:ascii="GHEA Grapalat" w:hAnsi="GHEA Grapalat" w:cs="Sylfaen"/>
          <w:b/>
          <w:sz w:val="24"/>
          <w:szCs w:val="24"/>
        </w:rPr>
        <w:t>ՀԱՅԱՍՏԱՆԻ</w:t>
      </w:r>
      <w:r w:rsidRPr="002C6AA2">
        <w:rPr>
          <w:rFonts w:ascii="GHEA Grapalat" w:hAnsi="GHEA Grapalat" w:cs="Arial Armenian"/>
          <w:b/>
          <w:sz w:val="24"/>
          <w:szCs w:val="24"/>
        </w:rPr>
        <w:t xml:space="preserve"> </w:t>
      </w:r>
      <w:r w:rsidRPr="002C6AA2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2C6AA2">
        <w:rPr>
          <w:rFonts w:ascii="GHEA Grapalat" w:hAnsi="GHEA Grapalat" w:cs="Arial Armenian"/>
          <w:b/>
          <w:sz w:val="24"/>
          <w:szCs w:val="24"/>
        </w:rPr>
        <w:t xml:space="preserve"> </w:t>
      </w:r>
      <w:r w:rsidR="001D6300">
        <w:rPr>
          <w:rFonts w:ascii="GHEA Grapalat" w:hAnsi="GHEA Grapalat" w:cs="Arial Armenian"/>
          <w:b/>
          <w:sz w:val="24"/>
          <w:szCs w:val="24"/>
          <w:lang w:val="ru-RU"/>
        </w:rPr>
        <w:t>ՎԱՐՉԱՊԵՏ</w:t>
      </w:r>
    </w:p>
    <w:p w14:paraId="279DCEA4" w14:textId="77777777" w:rsidR="00196CCF" w:rsidRPr="002C6AA2" w:rsidRDefault="00196CCF" w:rsidP="00315692">
      <w:pPr>
        <w:pStyle w:val="mechtex0"/>
        <w:spacing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2C6AA2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Ր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Շ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Pr="002C6AA2">
        <w:rPr>
          <w:rFonts w:ascii="GHEA Grapalat" w:hAnsi="GHEA Grapalat" w:cs="Arial Armenian"/>
          <w:b/>
          <w:sz w:val="24"/>
          <w:szCs w:val="24"/>
          <w:lang w:val="hy-AM"/>
        </w:rPr>
        <w:t xml:space="preserve">  </w:t>
      </w:r>
      <w:r w:rsidRPr="002C6AA2">
        <w:rPr>
          <w:rFonts w:ascii="GHEA Grapalat" w:hAnsi="GHEA Grapalat" w:cs="Sylfaen"/>
          <w:b/>
          <w:sz w:val="24"/>
          <w:szCs w:val="24"/>
          <w:lang w:val="hy-AM"/>
        </w:rPr>
        <w:t>Մ</w:t>
      </w:r>
    </w:p>
    <w:p w14:paraId="31B1A27A" w14:textId="521BEE8F" w:rsidR="00196CCF" w:rsidRPr="002C6AA2" w:rsidRDefault="00E755F2" w:rsidP="0031569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C6AA2">
        <w:rPr>
          <w:rFonts w:ascii="GHEA Grapalat" w:hAnsi="GHEA Grapalat"/>
          <w:b/>
          <w:sz w:val="24"/>
          <w:szCs w:val="24"/>
          <w:lang w:val="hy-AM"/>
        </w:rPr>
        <w:t>«___</w:t>
      </w:r>
      <w:r w:rsidR="005C5EA8" w:rsidRPr="002C6AA2">
        <w:rPr>
          <w:rFonts w:ascii="GHEA Grapalat" w:hAnsi="GHEA Grapalat"/>
          <w:b/>
          <w:sz w:val="24"/>
          <w:szCs w:val="24"/>
          <w:lang w:val="hy-AM"/>
        </w:rPr>
        <w:t>» ___</w:t>
      </w:r>
      <w:r w:rsidR="00196CCF" w:rsidRPr="002C6AA2">
        <w:rPr>
          <w:rFonts w:ascii="GHEA Grapalat" w:hAnsi="GHEA Grapalat"/>
          <w:b/>
          <w:sz w:val="24"/>
          <w:szCs w:val="24"/>
          <w:lang w:val="hy-AM"/>
        </w:rPr>
        <w:t xml:space="preserve"> 20</w:t>
      </w:r>
      <w:r w:rsidR="00CF4546" w:rsidRPr="002C6AA2">
        <w:rPr>
          <w:rFonts w:ascii="GHEA Grapalat" w:hAnsi="GHEA Grapalat"/>
          <w:b/>
          <w:sz w:val="24"/>
          <w:szCs w:val="24"/>
          <w:lang w:val="hy-AM"/>
        </w:rPr>
        <w:t>2</w:t>
      </w:r>
      <w:r w:rsidR="009C44E2">
        <w:rPr>
          <w:rFonts w:ascii="GHEA Grapalat" w:hAnsi="GHEA Grapalat"/>
          <w:b/>
          <w:sz w:val="24"/>
          <w:szCs w:val="24"/>
          <w:lang w:val="hy-AM"/>
        </w:rPr>
        <w:t>5</w:t>
      </w:r>
      <w:r w:rsidR="00196CCF" w:rsidRPr="002C6AA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96CCF" w:rsidRPr="002C6AA2">
        <w:rPr>
          <w:rFonts w:ascii="GHEA Grapalat" w:hAnsi="GHEA Grapalat" w:cs="Sylfaen"/>
          <w:b/>
          <w:sz w:val="24"/>
          <w:szCs w:val="24"/>
          <w:lang w:val="hy-AM"/>
        </w:rPr>
        <w:t>թվականի</w:t>
      </w:r>
      <w:r w:rsidRPr="002C6AA2">
        <w:rPr>
          <w:rFonts w:ascii="GHEA Grapalat" w:hAnsi="GHEA Grapalat"/>
          <w:b/>
          <w:sz w:val="24"/>
          <w:szCs w:val="24"/>
          <w:lang w:val="hy-AM"/>
        </w:rPr>
        <w:t xml:space="preserve">  N</w:t>
      </w:r>
      <w:r w:rsidR="00575674" w:rsidRPr="002C6AA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1FD5" w:rsidRPr="002C6AA2">
        <w:rPr>
          <w:rFonts w:ascii="GHEA Grapalat" w:hAnsi="GHEA Grapalat"/>
          <w:b/>
          <w:sz w:val="24"/>
          <w:szCs w:val="24"/>
          <w:lang w:val="hy-AM"/>
        </w:rPr>
        <w:t>–</w:t>
      </w:r>
      <w:r w:rsidR="0058568A">
        <w:rPr>
          <w:rFonts w:ascii="GHEA Grapalat" w:hAnsi="GHEA Grapalat"/>
          <w:b/>
          <w:sz w:val="24"/>
          <w:szCs w:val="24"/>
          <w:lang w:val="hy-AM"/>
        </w:rPr>
        <w:t xml:space="preserve"> Լ</w:t>
      </w:r>
    </w:p>
    <w:p w14:paraId="5FCC3A6D" w14:textId="77777777" w:rsidR="007C1FD5" w:rsidRPr="002C6AA2" w:rsidRDefault="007C1FD5" w:rsidP="00315692">
      <w:pPr>
        <w:spacing w:line="36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2C76A05" w14:textId="1EE9ADD9" w:rsidR="00CC731B" w:rsidRDefault="00196CCF" w:rsidP="00315692">
      <w:pPr>
        <w:tabs>
          <w:tab w:val="center" w:pos="4500"/>
          <w:tab w:val="right" w:pos="9360"/>
        </w:tabs>
        <w:spacing w:line="360" w:lineRule="auto"/>
        <w:ind w:firstLine="720"/>
        <w:jc w:val="center"/>
        <w:rPr>
          <w:rFonts w:ascii="GHEA Grapalat" w:hAnsi="GHEA Grapalat"/>
          <w:b/>
          <w:spacing w:val="-4"/>
          <w:sz w:val="24"/>
          <w:szCs w:val="24"/>
          <w:lang w:val="hy-AM"/>
        </w:rPr>
      </w:pPr>
      <w:r w:rsidRPr="002C6AA2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AE35BE" w:rsidRPr="002C6AA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ՀԱՅԱՍՏԱՆԻ ՀԱՆՐԱՊԵՏՈՒԹՅԱՆ </w:t>
      </w:r>
      <w:r w:rsidR="0058568A" w:rsidRPr="0058568A">
        <w:rPr>
          <w:rFonts w:ascii="GHEA Grapalat" w:hAnsi="GHEA Grapalat"/>
          <w:b/>
          <w:spacing w:val="-4"/>
          <w:sz w:val="24"/>
          <w:szCs w:val="24"/>
          <w:lang w:val="hy-AM"/>
        </w:rPr>
        <w:t>ՎԱՐՉԱՊԵՏԻ</w:t>
      </w:r>
      <w:r w:rsidR="00AE35BE" w:rsidRPr="002C6AA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</w:t>
      </w:r>
      <w:r w:rsidR="00575674" w:rsidRPr="002C6AA2">
        <w:rPr>
          <w:rFonts w:ascii="GHEA Grapalat" w:hAnsi="GHEA Grapalat"/>
          <w:b/>
          <w:spacing w:val="-4"/>
          <w:sz w:val="24"/>
          <w:szCs w:val="24"/>
          <w:lang w:val="hy-AM"/>
        </w:rPr>
        <w:t>20</w:t>
      </w:r>
      <w:r w:rsidR="0058568A" w:rsidRPr="0058568A">
        <w:rPr>
          <w:rFonts w:ascii="GHEA Grapalat" w:hAnsi="GHEA Grapalat"/>
          <w:b/>
          <w:spacing w:val="-4"/>
          <w:sz w:val="24"/>
          <w:szCs w:val="24"/>
          <w:lang w:val="hy-AM"/>
        </w:rPr>
        <w:t>24</w:t>
      </w:r>
      <w:r w:rsidR="00575674" w:rsidRPr="002C6AA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ԹՎԱԿԱՆԻ </w:t>
      </w:r>
      <w:r w:rsidR="0058568A" w:rsidRPr="0058568A">
        <w:rPr>
          <w:rFonts w:ascii="GHEA Grapalat" w:hAnsi="GHEA Grapalat"/>
          <w:b/>
          <w:spacing w:val="-4"/>
          <w:sz w:val="24"/>
          <w:szCs w:val="24"/>
          <w:lang w:val="hy-AM"/>
        </w:rPr>
        <w:t>ՆՈՅԵՄԲԵՐԻ 1</w:t>
      </w:r>
      <w:r w:rsidR="0058568A">
        <w:rPr>
          <w:rFonts w:ascii="GHEA Grapalat" w:hAnsi="GHEA Grapalat"/>
          <w:b/>
          <w:spacing w:val="-4"/>
          <w:sz w:val="24"/>
          <w:szCs w:val="24"/>
          <w:lang w:val="hy-AM"/>
        </w:rPr>
        <w:t>-Ի N 978-Լ</w:t>
      </w:r>
      <w:r w:rsidR="00575674" w:rsidRPr="002C6AA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ՈՐՈՇՄԱՆ ՄԵՋ ՓՈՓՈԽՈՒԹՅՈՒՆ</w:t>
      </w:r>
      <w:r w:rsidR="00FB5767">
        <w:rPr>
          <w:rFonts w:ascii="GHEA Grapalat" w:hAnsi="GHEA Grapalat"/>
          <w:b/>
          <w:spacing w:val="-4"/>
          <w:sz w:val="24"/>
          <w:szCs w:val="24"/>
          <w:lang w:val="hy-AM"/>
        </w:rPr>
        <w:t>ՆԵՐ</w:t>
      </w:r>
      <w:r w:rsidR="00575674" w:rsidRPr="002C6AA2">
        <w:rPr>
          <w:rFonts w:ascii="GHEA Grapalat" w:hAnsi="GHEA Grapalat"/>
          <w:b/>
          <w:spacing w:val="-4"/>
          <w:sz w:val="24"/>
          <w:szCs w:val="24"/>
          <w:lang w:val="hy-AM"/>
        </w:rPr>
        <w:t xml:space="preserve"> ԿԱՏԱՐԵԼՈՒ ՄԱՍԻՆ</w:t>
      </w:r>
    </w:p>
    <w:p w14:paraId="63F6DD8D" w14:textId="77777777" w:rsidR="00314B7C" w:rsidRPr="002C6AA2" w:rsidRDefault="00314B7C" w:rsidP="00315692">
      <w:pPr>
        <w:tabs>
          <w:tab w:val="center" w:pos="4500"/>
          <w:tab w:val="right" w:pos="9360"/>
        </w:tabs>
        <w:spacing w:line="360" w:lineRule="auto"/>
        <w:ind w:firstLine="720"/>
        <w:jc w:val="center"/>
        <w:rPr>
          <w:rFonts w:ascii="GHEA Grapalat" w:hAnsi="GHEA Grapalat"/>
          <w:b/>
          <w:spacing w:val="-4"/>
          <w:sz w:val="24"/>
          <w:szCs w:val="24"/>
          <w:lang w:val="hy-AM"/>
        </w:rPr>
      </w:pPr>
    </w:p>
    <w:p w14:paraId="30A260B0" w14:textId="5DACC371" w:rsidR="006402A7" w:rsidRDefault="005C5EA8" w:rsidP="0053063B">
      <w:pPr>
        <w:tabs>
          <w:tab w:val="center" w:pos="4500"/>
          <w:tab w:val="right" w:pos="9270"/>
        </w:tabs>
        <w:spacing w:line="360" w:lineRule="auto"/>
        <w:ind w:left="-270" w:right="-360" w:firstLine="540"/>
        <w:jc w:val="both"/>
        <w:rPr>
          <w:rFonts w:ascii="GHEA Grapalat" w:hAnsi="GHEA Grapalat"/>
          <w:spacing w:val="-4"/>
          <w:sz w:val="24"/>
          <w:szCs w:val="24"/>
          <w:lang w:val="hy-AM"/>
        </w:rPr>
      </w:pPr>
      <w:r w:rsidRPr="002C6AA2">
        <w:rPr>
          <w:rFonts w:ascii="GHEA Grapalat" w:hAnsi="GHEA Grapalat"/>
          <w:spacing w:val="-4"/>
          <w:sz w:val="24"/>
          <w:szCs w:val="24"/>
          <w:lang w:val="pt-BR"/>
        </w:rPr>
        <w:tab/>
      </w:r>
    </w:p>
    <w:p w14:paraId="1FD898F8" w14:textId="562FFE44" w:rsidR="00314B7C" w:rsidRPr="00314B7C" w:rsidRDefault="002D7E19" w:rsidP="009B65EB">
      <w:pPr>
        <w:shd w:val="clear" w:color="auto" w:fill="FFFFFF"/>
        <w:spacing w:line="360" w:lineRule="auto"/>
        <w:ind w:left="-270" w:firstLine="450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>
        <w:rPr>
          <w:rFonts w:ascii="GHEA Grapalat" w:hAnsi="GHEA Grapalat" w:cs="Arial Unicode"/>
          <w:color w:val="000000"/>
          <w:sz w:val="24"/>
          <w:szCs w:val="24"/>
          <w:lang w:val="hy-AM"/>
        </w:rPr>
        <w:t>Հիմք ընդունելով</w:t>
      </w:r>
      <w:r w:rsidR="00314B7C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 </w:t>
      </w:r>
      <w:r w:rsidR="00314B7C" w:rsidRPr="00314B7C">
        <w:rPr>
          <w:rFonts w:ascii="GHEA Grapalat" w:hAnsi="GHEA Grapalat" w:cs="Arial Unicode"/>
          <w:color w:val="000000"/>
          <w:sz w:val="24"/>
          <w:szCs w:val="24"/>
          <w:lang w:val="hy-AM"/>
        </w:rPr>
        <w:t>«Նորմատիվ իրավական ակտերի մասին» օ</w:t>
      </w:r>
      <w:r w:rsidR="00554BB0">
        <w:rPr>
          <w:rFonts w:ascii="GHEA Grapalat" w:hAnsi="GHEA Grapalat" w:cs="Arial Unicode"/>
          <w:color w:val="000000"/>
          <w:sz w:val="24"/>
          <w:szCs w:val="24"/>
          <w:lang w:val="hy-AM"/>
        </w:rPr>
        <w:t>րենքի 33-րդ և 34-րդ հոդվածները</w:t>
      </w:r>
      <w:bookmarkStart w:id="0" w:name="_GoBack"/>
      <w:bookmarkEnd w:id="0"/>
      <w:r w:rsidR="00314B7C" w:rsidRPr="00314B7C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՝ </w:t>
      </w:r>
      <w:r w:rsidR="00314B7C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</w:t>
      </w:r>
      <w:r w:rsidR="00314B7C" w:rsidRPr="00314B7C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  </w:t>
      </w:r>
    </w:p>
    <w:p w14:paraId="13633A52" w14:textId="5974815B" w:rsidR="00575674" w:rsidRPr="00314B7C" w:rsidRDefault="00575674" w:rsidP="009B65EB">
      <w:pPr>
        <w:pStyle w:val="ListParagraph"/>
        <w:numPr>
          <w:ilvl w:val="0"/>
          <w:numId w:val="10"/>
        </w:numPr>
        <w:shd w:val="clear" w:color="auto" w:fill="FFFFFF"/>
        <w:spacing w:line="360" w:lineRule="auto"/>
        <w:ind w:left="-142" w:firstLine="284"/>
        <w:jc w:val="both"/>
        <w:rPr>
          <w:rFonts w:ascii="GHEA Grapalat" w:hAnsi="GHEA Grapalat" w:cs="Arial Unicode"/>
          <w:color w:val="000000"/>
          <w:sz w:val="24"/>
          <w:szCs w:val="24"/>
          <w:lang w:val="hy-AM"/>
        </w:rPr>
      </w:pPr>
      <w:r w:rsidRPr="00314B7C">
        <w:rPr>
          <w:rFonts w:ascii="GHEA Grapalat" w:hAnsi="GHEA Grapalat" w:cs="Sylfaen"/>
          <w:spacing w:val="-4"/>
          <w:sz w:val="24"/>
          <w:szCs w:val="24"/>
          <w:lang w:val="hy-AM"/>
        </w:rPr>
        <w:t>Հայաստանի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 Հանրապետության </w:t>
      </w:r>
      <w:r w:rsidR="00314B7C" w:rsidRPr="00314B7C">
        <w:rPr>
          <w:rFonts w:ascii="GHEA Grapalat" w:hAnsi="GHEA Grapalat"/>
          <w:spacing w:val="-4"/>
          <w:sz w:val="24"/>
          <w:szCs w:val="24"/>
          <w:lang w:val="hy-AM"/>
        </w:rPr>
        <w:t>վարչապետի 2024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 թվականի </w:t>
      </w:r>
      <w:r w:rsidR="00314B7C"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նոյեմբերի 1-ի 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>«</w:t>
      </w:r>
      <w:r w:rsidR="00314B7C" w:rsidRPr="00314B7C">
        <w:rPr>
          <w:rFonts w:ascii="GHEA Grapalat" w:hAnsi="GHEA Grapalat"/>
          <w:spacing w:val="-4"/>
          <w:sz w:val="24"/>
          <w:szCs w:val="24"/>
          <w:lang w:val="hy-AM"/>
        </w:rPr>
        <w:t>Քաղաքաշինական ծրագրային փաստաթղթերի և</w:t>
      </w:r>
      <w:r w:rsidR="00314B7C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314B7C" w:rsidRPr="00314B7C">
        <w:rPr>
          <w:rFonts w:ascii="GHEA Grapalat" w:hAnsi="GHEA Grapalat"/>
          <w:spacing w:val="-4"/>
          <w:sz w:val="24"/>
          <w:szCs w:val="24"/>
          <w:lang w:val="hy-AM"/>
        </w:rPr>
        <w:t>ճարտարապետաշինարարական նախագծերի քաղաքաշինական պետական համալիր փորձաքննություն իրականացնող հանձնաժողովներ ստեղծելու և դրանց աշխատակարգերը հաստատելու մասին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» N </w:t>
      </w:r>
      <w:r w:rsidR="00314B7C"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978-Լ 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որոշման </w:t>
      </w:r>
      <w:r w:rsidR="005071AB"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(այսուհետ՝ </w:t>
      </w:r>
      <w:r w:rsidR="002E6A22">
        <w:rPr>
          <w:rFonts w:ascii="GHEA Grapalat" w:hAnsi="GHEA Grapalat"/>
          <w:spacing w:val="-4"/>
          <w:sz w:val="24"/>
          <w:szCs w:val="24"/>
          <w:lang w:val="hy-AM"/>
        </w:rPr>
        <w:t>Ո</w:t>
      </w:r>
      <w:r w:rsidR="005071AB"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րոշում) </w:t>
      </w:r>
      <w:r w:rsidR="00D338DB"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մեջ 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>կատարել հետևյալ</w:t>
      </w:r>
      <w:r w:rsidR="004157F0" w:rsidRPr="00314B7C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>փոփոխություն</w:t>
      </w:r>
      <w:r w:rsidR="00EA1CC1">
        <w:rPr>
          <w:rFonts w:ascii="GHEA Grapalat" w:hAnsi="GHEA Grapalat"/>
          <w:spacing w:val="-4"/>
          <w:sz w:val="24"/>
          <w:szCs w:val="24"/>
          <w:lang w:val="hy-AM"/>
        </w:rPr>
        <w:t>ներ</w:t>
      </w:r>
      <w:r w:rsidRPr="00314B7C">
        <w:rPr>
          <w:rFonts w:ascii="GHEA Grapalat" w:hAnsi="GHEA Grapalat"/>
          <w:spacing w:val="-4"/>
          <w:sz w:val="24"/>
          <w:szCs w:val="24"/>
          <w:lang w:val="hy-AM"/>
        </w:rPr>
        <w:t>ը.</w:t>
      </w:r>
    </w:p>
    <w:p w14:paraId="5687D910" w14:textId="642B58D9" w:rsidR="00F7317C" w:rsidRDefault="002E6A22" w:rsidP="009B65EB">
      <w:pPr>
        <w:pStyle w:val="ListParagraph"/>
        <w:numPr>
          <w:ilvl w:val="0"/>
          <w:numId w:val="4"/>
        </w:numPr>
        <w:tabs>
          <w:tab w:val="center" w:pos="810"/>
          <w:tab w:val="right" w:pos="9270"/>
        </w:tabs>
        <w:spacing w:line="360" w:lineRule="auto"/>
        <w:ind w:left="-142"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Ո</w:t>
      </w:r>
      <w:r w:rsidR="00D338DB" w:rsidRPr="000109F4">
        <w:rPr>
          <w:rFonts w:ascii="GHEA Grapalat" w:hAnsi="GHEA Grapalat" w:cs="Sylfaen"/>
          <w:sz w:val="24"/>
          <w:szCs w:val="24"/>
          <w:lang w:val="hy-AM"/>
        </w:rPr>
        <w:t xml:space="preserve">րոշման N </w:t>
      </w:r>
      <w:r w:rsidR="00314B7C" w:rsidRPr="00314B7C">
        <w:rPr>
          <w:rFonts w:ascii="GHEA Grapalat" w:hAnsi="GHEA Grapalat" w:cs="Sylfaen"/>
          <w:sz w:val="24"/>
          <w:szCs w:val="24"/>
          <w:lang w:val="hy-AM"/>
        </w:rPr>
        <w:t>4</w:t>
      </w:r>
      <w:r w:rsidR="006A6349" w:rsidRPr="000109F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7317C">
        <w:rPr>
          <w:rFonts w:ascii="GHEA Grapalat" w:hAnsi="GHEA Grapalat" w:cs="Sylfaen"/>
          <w:sz w:val="24"/>
          <w:szCs w:val="24"/>
          <w:lang w:val="hy-AM"/>
        </w:rPr>
        <w:t>հավելվածի</w:t>
      </w:r>
      <w:r w:rsidR="00F7317C" w:rsidRPr="00F7317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7317C" w:rsidRPr="00314B7C">
        <w:rPr>
          <w:rFonts w:ascii="GHEA Grapalat" w:hAnsi="GHEA Grapalat" w:cs="Sylfaen"/>
          <w:sz w:val="24"/>
          <w:szCs w:val="24"/>
          <w:lang w:val="hy-AM"/>
        </w:rPr>
        <w:t xml:space="preserve">23-րդ </w:t>
      </w:r>
      <w:r w:rsidR="00F7317C" w:rsidRPr="00314B7C">
        <w:rPr>
          <w:rFonts w:ascii="GHEA Grapalat" w:hAnsi="GHEA Grapalat" w:cs="Arial"/>
          <w:sz w:val="24"/>
          <w:szCs w:val="24"/>
          <w:lang w:val="hy-AM"/>
        </w:rPr>
        <w:t>կետ</w:t>
      </w:r>
      <w:r w:rsidR="00F7317C" w:rsidRPr="00F7317C">
        <w:rPr>
          <w:rFonts w:ascii="GHEA Grapalat" w:hAnsi="GHEA Grapalat" w:cs="Arial"/>
          <w:sz w:val="24"/>
          <w:szCs w:val="24"/>
          <w:lang w:val="hy-AM"/>
        </w:rPr>
        <w:t>ի</w:t>
      </w:r>
      <w:r w:rsidR="00F7317C" w:rsidRPr="00F7317C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55793C70" w14:textId="4606A104" w:rsidR="00F7317C" w:rsidRPr="00F7317C" w:rsidRDefault="00F7317C" w:rsidP="009B65EB">
      <w:pPr>
        <w:pStyle w:val="ListParagraph"/>
        <w:tabs>
          <w:tab w:val="center" w:pos="810"/>
          <w:tab w:val="right" w:pos="9270"/>
        </w:tabs>
        <w:spacing w:line="360" w:lineRule="auto"/>
        <w:ind w:left="-142" w:firstLine="284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</w:t>
      </w:r>
      <w:r w:rsidRPr="00F7317C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D338DB" w:rsidRPr="00314B7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14B7C" w:rsidRPr="00314B7C">
        <w:rPr>
          <w:rFonts w:ascii="GHEA Grapalat" w:hAnsi="GHEA Grapalat" w:cs="Arial"/>
          <w:sz w:val="24"/>
          <w:szCs w:val="24"/>
          <w:lang w:val="hy-AM"/>
        </w:rPr>
        <w:t xml:space="preserve">3-րդ ենթակետում </w:t>
      </w:r>
      <w:r w:rsidRPr="00314B7C">
        <w:rPr>
          <w:rFonts w:ascii="GHEA Grapalat" w:hAnsi="GHEA Grapalat" w:cs="Arial"/>
          <w:sz w:val="24"/>
          <w:szCs w:val="24"/>
          <w:lang w:val="hy-AM"/>
        </w:rPr>
        <w:t>«</w:t>
      </w:r>
      <w:r w:rsidRPr="00F7317C">
        <w:rPr>
          <w:rFonts w:ascii="GHEA Grapalat" w:hAnsi="GHEA Grapalat" w:cs="Arial"/>
          <w:sz w:val="24"/>
          <w:szCs w:val="24"/>
          <w:lang w:val="hy-AM"/>
        </w:rPr>
        <w:t>մ</w:t>
      </w:r>
      <w:r w:rsidR="00314B7C">
        <w:rPr>
          <w:rFonts w:ascii="GHEA Grapalat" w:hAnsi="GHEA Grapalat"/>
          <w:sz w:val="24"/>
          <w:szCs w:val="24"/>
          <w:lang w:val="hy-AM"/>
        </w:rPr>
        <w:t>ինչև 202</w:t>
      </w:r>
      <w:r w:rsidR="00314B7C" w:rsidRPr="00A86F11">
        <w:rPr>
          <w:rFonts w:ascii="GHEA Grapalat" w:hAnsi="GHEA Grapalat"/>
          <w:sz w:val="24"/>
          <w:szCs w:val="24"/>
          <w:lang w:val="hy-AM"/>
        </w:rPr>
        <w:t>5</w:t>
      </w:r>
      <w:r w:rsidR="00314B7C">
        <w:rPr>
          <w:rFonts w:ascii="GHEA Grapalat" w:hAnsi="GHEA Grapalat"/>
          <w:sz w:val="24"/>
          <w:szCs w:val="24"/>
          <w:lang w:val="hy-AM"/>
        </w:rPr>
        <w:t xml:space="preserve"> թվականի փետրվարի 28-ը</w:t>
      </w:r>
      <w:r w:rsidRPr="00314B7C">
        <w:rPr>
          <w:rFonts w:ascii="GHEA Grapalat" w:hAnsi="GHEA Grapalat" w:cs="Arial"/>
          <w:sz w:val="24"/>
          <w:szCs w:val="24"/>
          <w:lang w:val="hy-AM"/>
        </w:rPr>
        <w:t>»</w:t>
      </w:r>
      <w:r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F7317C">
        <w:rPr>
          <w:rFonts w:ascii="GHEA Grapalat" w:hAnsi="GHEA Grapalat" w:cs="Arial"/>
          <w:sz w:val="24"/>
          <w:szCs w:val="24"/>
          <w:lang w:val="hy-AM"/>
        </w:rPr>
        <w:t xml:space="preserve">բառերը փոխարինել </w:t>
      </w:r>
      <w:r w:rsidRPr="00314B7C">
        <w:rPr>
          <w:rFonts w:ascii="GHEA Grapalat" w:hAnsi="GHEA Grapalat" w:cs="Arial"/>
          <w:sz w:val="24"/>
          <w:szCs w:val="24"/>
          <w:lang w:val="hy-AM"/>
        </w:rPr>
        <w:t>«</w:t>
      </w:r>
      <w:r w:rsidRPr="00F7317C">
        <w:rPr>
          <w:rFonts w:ascii="GHEA Grapalat" w:hAnsi="GHEA Grapalat" w:cs="Arial"/>
          <w:sz w:val="24"/>
          <w:szCs w:val="24"/>
          <w:lang w:val="hy-AM"/>
        </w:rPr>
        <w:t>մ</w:t>
      </w:r>
      <w:r>
        <w:rPr>
          <w:rFonts w:ascii="GHEA Grapalat" w:hAnsi="GHEA Grapalat"/>
          <w:sz w:val="24"/>
          <w:szCs w:val="24"/>
          <w:lang w:val="hy-AM"/>
        </w:rPr>
        <w:t>ինչև 202</w:t>
      </w:r>
      <w:r w:rsidRPr="00A86F11"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Pr="00F7317C">
        <w:rPr>
          <w:rFonts w:ascii="GHEA Grapalat" w:hAnsi="GHEA Grapalat"/>
          <w:sz w:val="24"/>
          <w:szCs w:val="24"/>
          <w:lang w:val="hy-AM"/>
        </w:rPr>
        <w:t>դեկտեմբերի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317C">
        <w:rPr>
          <w:rFonts w:ascii="GHEA Grapalat" w:hAnsi="GHEA Grapalat"/>
          <w:sz w:val="24"/>
          <w:szCs w:val="24"/>
          <w:lang w:val="hy-AM"/>
        </w:rPr>
        <w:t>30</w:t>
      </w:r>
      <w:r>
        <w:rPr>
          <w:rFonts w:ascii="GHEA Grapalat" w:hAnsi="GHEA Grapalat"/>
          <w:sz w:val="24"/>
          <w:szCs w:val="24"/>
          <w:lang w:val="hy-AM"/>
        </w:rPr>
        <w:t>-ը</w:t>
      </w:r>
      <w:r w:rsidRPr="00314B7C">
        <w:rPr>
          <w:rFonts w:ascii="GHEA Grapalat" w:hAnsi="GHEA Grapalat" w:cs="Arial"/>
          <w:sz w:val="24"/>
          <w:szCs w:val="24"/>
          <w:lang w:val="hy-AM"/>
        </w:rPr>
        <w:t>»</w:t>
      </w:r>
      <w:r w:rsidR="002E6A2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E6A22" w:rsidRPr="00F7317C">
        <w:rPr>
          <w:rFonts w:ascii="GHEA Grapalat" w:hAnsi="GHEA Grapalat" w:cs="Arial"/>
          <w:sz w:val="24"/>
          <w:szCs w:val="24"/>
          <w:lang w:val="hy-AM"/>
        </w:rPr>
        <w:t>բառերով</w:t>
      </w:r>
      <w:r w:rsidRPr="00F7317C">
        <w:rPr>
          <w:rFonts w:ascii="GHEA Grapalat" w:hAnsi="GHEA Grapalat" w:cs="Arial"/>
          <w:sz w:val="24"/>
          <w:szCs w:val="24"/>
          <w:lang w:val="hy-AM"/>
        </w:rPr>
        <w:t>.</w:t>
      </w:r>
    </w:p>
    <w:p w14:paraId="2C806962" w14:textId="704D5BE8" w:rsidR="00F7317C" w:rsidRPr="00F7317C" w:rsidRDefault="00F7317C" w:rsidP="009B65EB">
      <w:pPr>
        <w:pStyle w:val="ListParagraph"/>
        <w:tabs>
          <w:tab w:val="center" w:pos="810"/>
          <w:tab w:val="right" w:pos="9270"/>
        </w:tabs>
        <w:spacing w:line="360" w:lineRule="auto"/>
        <w:ind w:left="-142" w:firstLine="284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F7317C">
        <w:rPr>
          <w:rFonts w:ascii="GHEA Grapalat" w:hAnsi="GHEA Grapalat" w:cs="Arial"/>
          <w:sz w:val="24"/>
          <w:szCs w:val="24"/>
          <w:lang w:val="hy-AM"/>
        </w:rPr>
        <w:t xml:space="preserve">բ. 5-րդ ենթակետում </w:t>
      </w:r>
      <w:r w:rsidRPr="00314B7C">
        <w:rPr>
          <w:rFonts w:ascii="GHEA Grapalat" w:hAnsi="GHEA Grapalat" w:cs="Arial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2025 թվականի մարտի 1-ից</w:t>
      </w:r>
      <w:r w:rsidRPr="00314B7C">
        <w:rPr>
          <w:rFonts w:ascii="GHEA Grapalat" w:hAnsi="GHEA Grapalat" w:cs="Arial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317C">
        <w:rPr>
          <w:rFonts w:ascii="GHEA Grapalat" w:hAnsi="GHEA Grapalat" w:cs="Arial"/>
          <w:sz w:val="24"/>
          <w:szCs w:val="24"/>
          <w:lang w:val="hy-AM"/>
        </w:rPr>
        <w:t xml:space="preserve">բառերը փոխարինել </w:t>
      </w:r>
      <w:r w:rsidRPr="00314B7C">
        <w:rPr>
          <w:rFonts w:ascii="GHEA Grapalat" w:hAnsi="GHEA Grapalat" w:cs="Arial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 xml:space="preserve">2026 թվականի </w:t>
      </w:r>
      <w:r w:rsidRPr="00F7317C">
        <w:rPr>
          <w:rFonts w:ascii="GHEA Grapalat" w:hAnsi="GHEA Grapalat"/>
          <w:sz w:val="24"/>
          <w:szCs w:val="24"/>
          <w:lang w:val="hy-AM"/>
        </w:rPr>
        <w:t>հունվարի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F7317C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-</w:t>
      </w:r>
      <w:r w:rsidRPr="00F7317C">
        <w:rPr>
          <w:rFonts w:ascii="GHEA Grapalat" w:hAnsi="GHEA Grapalat"/>
          <w:sz w:val="24"/>
          <w:szCs w:val="24"/>
          <w:lang w:val="hy-AM"/>
        </w:rPr>
        <w:t>ից</w:t>
      </w:r>
      <w:r w:rsidRPr="00314B7C">
        <w:rPr>
          <w:rFonts w:ascii="GHEA Grapalat" w:hAnsi="GHEA Grapalat" w:cs="Arial"/>
          <w:sz w:val="24"/>
          <w:szCs w:val="24"/>
          <w:lang w:val="hy-AM"/>
        </w:rPr>
        <w:t>»</w:t>
      </w:r>
      <w:r w:rsidR="002E6A2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E6A22" w:rsidRPr="00F7317C">
        <w:rPr>
          <w:rFonts w:ascii="GHEA Grapalat" w:hAnsi="GHEA Grapalat" w:cs="Arial"/>
          <w:sz w:val="24"/>
          <w:szCs w:val="24"/>
          <w:lang w:val="hy-AM"/>
        </w:rPr>
        <w:t>բառերով</w:t>
      </w:r>
      <w:r w:rsidR="002E6A22">
        <w:rPr>
          <w:rFonts w:ascii="GHEA Grapalat" w:hAnsi="GHEA Grapalat" w:cs="Arial"/>
          <w:sz w:val="24"/>
          <w:szCs w:val="24"/>
          <w:lang w:val="hy-AM"/>
        </w:rPr>
        <w:t>։</w:t>
      </w:r>
    </w:p>
    <w:p w14:paraId="66C0F228" w14:textId="162CC0F5" w:rsidR="0030212F" w:rsidRPr="00F7317C" w:rsidRDefault="0030212F" w:rsidP="009B65EB">
      <w:pPr>
        <w:pStyle w:val="ListParagraph"/>
        <w:numPr>
          <w:ilvl w:val="0"/>
          <w:numId w:val="10"/>
        </w:numPr>
        <w:shd w:val="clear" w:color="auto" w:fill="FFFFFF"/>
        <w:tabs>
          <w:tab w:val="right" w:pos="180"/>
        </w:tabs>
        <w:spacing w:line="360" w:lineRule="auto"/>
        <w:ind w:left="-142" w:firstLine="284"/>
        <w:jc w:val="both"/>
        <w:rPr>
          <w:rFonts w:ascii="GHEA Grapalat" w:hAnsi="GHEA Grapalat"/>
          <w:sz w:val="24"/>
          <w:szCs w:val="24"/>
          <w:lang w:val="hy-AM" w:eastAsia="en-US"/>
        </w:rPr>
      </w:pP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Սույն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որոշումն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ուժի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մեջ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է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մտնում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հրապարակմանը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հաջորդող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 xml:space="preserve"> </w:t>
      </w:r>
      <w:r w:rsidRPr="00F7317C">
        <w:rPr>
          <w:rFonts w:ascii="GHEA Grapalat" w:hAnsi="GHEA Grapalat" w:cs="Sylfaen"/>
          <w:sz w:val="24"/>
          <w:szCs w:val="24"/>
          <w:lang w:val="hy-AM" w:eastAsia="en-US"/>
        </w:rPr>
        <w:t>օրվանից</w:t>
      </w:r>
      <w:r w:rsidRPr="00F7317C">
        <w:rPr>
          <w:rFonts w:ascii="GHEA Grapalat" w:hAnsi="GHEA Grapalat"/>
          <w:sz w:val="24"/>
          <w:szCs w:val="24"/>
          <w:lang w:val="hy-AM" w:eastAsia="en-US"/>
        </w:rPr>
        <w:t>:</w:t>
      </w:r>
    </w:p>
    <w:p w14:paraId="77FB7D3F" w14:textId="77777777" w:rsidR="007B54BC" w:rsidRPr="007B54BC" w:rsidRDefault="007B54BC" w:rsidP="007B54BC">
      <w:pPr>
        <w:pStyle w:val="ListParagraph"/>
        <w:shd w:val="clear" w:color="auto" w:fill="FFFFFF"/>
        <w:tabs>
          <w:tab w:val="right" w:pos="9270"/>
        </w:tabs>
        <w:spacing w:line="360" w:lineRule="auto"/>
        <w:ind w:left="825" w:right="-360"/>
        <w:jc w:val="both"/>
        <w:rPr>
          <w:rFonts w:ascii="GHEA Grapalat" w:hAnsi="GHEA Grapalat"/>
          <w:sz w:val="24"/>
          <w:szCs w:val="24"/>
          <w:lang w:val="hy-AM" w:eastAsia="en-US"/>
        </w:rPr>
      </w:pPr>
    </w:p>
    <w:p w14:paraId="2A7694E8" w14:textId="1EFFA50D" w:rsidR="00483090" w:rsidRPr="0053063B" w:rsidRDefault="00483090" w:rsidP="0053063B">
      <w:pPr>
        <w:shd w:val="clear" w:color="auto" w:fill="FFFFFF"/>
        <w:spacing w:line="360" w:lineRule="auto"/>
        <w:rPr>
          <w:rFonts w:ascii="GHEA Grapalat" w:hAnsi="GHEA Grapalat"/>
          <w:b/>
          <w:bCs/>
          <w:sz w:val="24"/>
          <w:szCs w:val="24"/>
          <w:lang w:val="hy-AM" w:eastAsia="en-US"/>
        </w:rPr>
      </w:pPr>
    </w:p>
    <w:sectPr w:rsidR="00483090" w:rsidRPr="0053063B" w:rsidSect="009103C8"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20C06"/>
    <w:multiLevelType w:val="hybridMultilevel"/>
    <w:tmpl w:val="41B2D434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9632B"/>
    <w:multiLevelType w:val="hybridMultilevel"/>
    <w:tmpl w:val="1974E058"/>
    <w:lvl w:ilvl="0" w:tplc="8910D1E6">
      <w:start w:val="2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70639DE"/>
    <w:multiLevelType w:val="hybridMultilevel"/>
    <w:tmpl w:val="09FA0748"/>
    <w:lvl w:ilvl="0" w:tplc="34DAF69A">
      <w:start w:val="3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32937314"/>
    <w:multiLevelType w:val="hybridMultilevel"/>
    <w:tmpl w:val="5A38A26A"/>
    <w:lvl w:ilvl="0" w:tplc="C9B824DC">
      <w:start w:val="1"/>
      <w:numFmt w:val="decimal"/>
      <w:lvlText w:val="%1)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5" w:hanging="360"/>
      </w:pPr>
    </w:lvl>
    <w:lvl w:ilvl="2" w:tplc="0409001B" w:tentative="1">
      <w:start w:val="1"/>
      <w:numFmt w:val="lowerRoman"/>
      <w:lvlText w:val="%3."/>
      <w:lvlJc w:val="right"/>
      <w:pPr>
        <w:ind w:left="3405" w:hanging="180"/>
      </w:pPr>
    </w:lvl>
    <w:lvl w:ilvl="3" w:tplc="0409000F" w:tentative="1">
      <w:start w:val="1"/>
      <w:numFmt w:val="decimal"/>
      <w:lvlText w:val="%4."/>
      <w:lvlJc w:val="left"/>
      <w:pPr>
        <w:ind w:left="4125" w:hanging="360"/>
      </w:pPr>
    </w:lvl>
    <w:lvl w:ilvl="4" w:tplc="04090019" w:tentative="1">
      <w:start w:val="1"/>
      <w:numFmt w:val="lowerLetter"/>
      <w:lvlText w:val="%5."/>
      <w:lvlJc w:val="left"/>
      <w:pPr>
        <w:ind w:left="4845" w:hanging="360"/>
      </w:pPr>
    </w:lvl>
    <w:lvl w:ilvl="5" w:tplc="0409001B" w:tentative="1">
      <w:start w:val="1"/>
      <w:numFmt w:val="lowerRoman"/>
      <w:lvlText w:val="%6."/>
      <w:lvlJc w:val="right"/>
      <w:pPr>
        <w:ind w:left="5565" w:hanging="180"/>
      </w:pPr>
    </w:lvl>
    <w:lvl w:ilvl="6" w:tplc="0409000F" w:tentative="1">
      <w:start w:val="1"/>
      <w:numFmt w:val="decimal"/>
      <w:lvlText w:val="%7."/>
      <w:lvlJc w:val="left"/>
      <w:pPr>
        <w:ind w:left="6285" w:hanging="360"/>
      </w:pPr>
    </w:lvl>
    <w:lvl w:ilvl="7" w:tplc="04090019" w:tentative="1">
      <w:start w:val="1"/>
      <w:numFmt w:val="lowerLetter"/>
      <w:lvlText w:val="%8."/>
      <w:lvlJc w:val="left"/>
      <w:pPr>
        <w:ind w:left="7005" w:hanging="360"/>
      </w:pPr>
    </w:lvl>
    <w:lvl w:ilvl="8" w:tplc="040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4" w15:restartNumberingAfterBreak="0">
    <w:nsid w:val="33190E40"/>
    <w:multiLevelType w:val="hybridMultilevel"/>
    <w:tmpl w:val="FA321BFA"/>
    <w:lvl w:ilvl="0" w:tplc="A96AEB6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0675A7"/>
    <w:multiLevelType w:val="hybridMultilevel"/>
    <w:tmpl w:val="25686C2A"/>
    <w:lvl w:ilvl="0" w:tplc="6F20B158">
      <w:start w:val="1"/>
      <w:numFmt w:val="decimal"/>
      <w:lvlText w:val="%1)"/>
      <w:lvlJc w:val="left"/>
      <w:pPr>
        <w:ind w:left="160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 w15:restartNumberingAfterBreak="0">
    <w:nsid w:val="56FE1EC8"/>
    <w:multiLevelType w:val="hybridMultilevel"/>
    <w:tmpl w:val="2BE2075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67917EED"/>
    <w:multiLevelType w:val="hybridMultilevel"/>
    <w:tmpl w:val="7416E7E8"/>
    <w:lvl w:ilvl="0" w:tplc="F222ADF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C69DD"/>
    <w:multiLevelType w:val="hybridMultilevel"/>
    <w:tmpl w:val="BBB4853A"/>
    <w:lvl w:ilvl="0" w:tplc="408A3F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7E763D52"/>
    <w:multiLevelType w:val="hybridMultilevel"/>
    <w:tmpl w:val="4E6AC8EE"/>
    <w:lvl w:ilvl="0" w:tplc="7C26541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7EA565CC"/>
    <w:multiLevelType w:val="hybridMultilevel"/>
    <w:tmpl w:val="DB086B7E"/>
    <w:lvl w:ilvl="0" w:tplc="978409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90"/>
    <w:rsid w:val="000049BE"/>
    <w:rsid w:val="00005690"/>
    <w:rsid w:val="000100B1"/>
    <w:rsid w:val="000109F4"/>
    <w:rsid w:val="00024370"/>
    <w:rsid w:val="000244E3"/>
    <w:rsid w:val="00034112"/>
    <w:rsid w:val="00086503"/>
    <w:rsid w:val="000A3311"/>
    <w:rsid w:val="000A5820"/>
    <w:rsid w:val="000D0341"/>
    <w:rsid w:val="000D2A1F"/>
    <w:rsid w:val="000E7225"/>
    <w:rsid w:val="000F149E"/>
    <w:rsid w:val="001140A2"/>
    <w:rsid w:val="0012008E"/>
    <w:rsid w:val="00123637"/>
    <w:rsid w:val="001327C3"/>
    <w:rsid w:val="001412C7"/>
    <w:rsid w:val="001467CC"/>
    <w:rsid w:val="00150F02"/>
    <w:rsid w:val="0015118B"/>
    <w:rsid w:val="00154479"/>
    <w:rsid w:val="00155AB5"/>
    <w:rsid w:val="00166D5A"/>
    <w:rsid w:val="001742FF"/>
    <w:rsid w:val="00180817"/>
    <w:rsid w:val="00191DA8"/>
    <w:rsid w:val="00196CCF"/>
    <w:rsid w:val="001B3212"/>
    <w:rsid w:val="001B4060"/>
    <w:rsid w:val="001D6300"/>
    <w:rsid w:val="001E22B0"/>
    <w:rsid w:val="001E4110"/>
    <w:rsid w:val="001E4E50"/>
    <w:rsid w:val="001F0724"/>
    <w:rsid w:val="001F1C8A"/>
    <w:rsid w:val="001F2713"/>
    <w:rsid w:val="00201D64"/>
    <w:rsid w:val="00217C73"/>
    <w:rsid w:val="00224637"/>
    <w:rsid w:val="00230718"/>
    <w:rsid w:val="0024289A"/>
    <w:rsid w:val="00247410"/>
    <w:rsid w:val="0026419D"/>
    <w:rsid w:val="00274F45"/>
    <w:rsid w:val="0028494D"/>
    <w:rsid w:val="002920FA"/>
    <w:rsid w:val="002A4D68"/>
    <w:rsid w:val="002B0BD8"/>
    <w:rsid w:val="002B76CA"/>
    <w:rsid w:val="002C6AA2"/>
    <w:rsid w:val="002C7169"/>
    <w:rsid w:val="002D74B3"/>
    <w:rsid w:val="002D7E19"/>
    <w:rsid w:val="002E4245"/>
    <w:rsid w:val="002E6A22"/>
    <w:rsid w:val="002F0DFD"/>
    <w:rsid w:val="002F23BE"/>
    <w:rsid w:val="0030212F"/>
    <w:rsid w:val="00304142"/>
    <w:rsid w:val="00314B7C"/>
    <w:rsid w:val="00315692"/>
    <w:rsid w:val="00317F89"/>
    <w:rsid w:val="003264F1"/>
    <w:rsid w:val="003312F4"/>
    <w:rsid w:val="0034239D"/>
    <w:rsid w:val="003442FE"/>
    <w:rsid w:val="00346A45"/>
    <w:rsid w:val="00366038"/>
    <w:rsid w:val="00377387"/>
    <w:rsid w:val="00380651"/>
    <w:rsid w:val="003A5F09"/>
    <w:rsid w:val="003E0347"/>
    <w:rsid w:val="003E1C5D"/>
    <w:rsid w:val="003F40A4"/>
    <w:rsid w:val="00413D3A"/>
    <w:rsid w:val="004157F0"/>
    <w:rsid w:val="00420D13"/>
    <w:rsid w:val="00436473"/>
    <w:rsid w:val="00440D7E"/>
    <w:rsid w:val="004423AE"/>
    <w:rsid w:val="00467E71"/>
    <w:rsid w:val="00483090"/>
    <w:rsid w:val="00486ED5"/>
    <w:rsid w:val="00490EEB"/>
    <w:rsid w:val="0049604D"/>
    <w:rsid w:val="004A0366"/>
    <w:rsid w:val="004A2AE6"/>
    <w:rsid w:val="004A47B2"/>
    <w:rsid w:val="004B4009"/>
    <w:rsid w:val="004C0A52"/>
    <w:rsid w:val="004C120C"/>
    <w:rsid w:val="004E23CF"/>
    <w:rsid w:val="00500CA8"/>
    <w:rsid w:val="005071AB"/>
    <w:rsid w:val="0052199D"/>
    <w:rsid w:val="00526F8C"/>
    <w:rsid w:val="0053063B"/>
    <w:rsid w:val="00532A4E"/>
    <w:rsid w:val="00543FB4"/>
    <w:rsid w:val="00554BB0"/>
    <w:rsid w:val="005557D2"/>
    <w:rsid w:val="00556865"/>
    <w:rsid w:val="00566C03"/>
    <w:rsid w:val="005754F9"/>
    <w:rsid w:val="00575674"/>
    <w:rsid w:val="0058568A"/>
    <w:rsid w:val="0058572A"/>
    <w:rsid w:val="005902F5"/>
    <w:rsid w:val="00595E5D"/>
    <w:rsid w:val="005C5EA8"/>
    <w:rsid w:val="005E1182"/>
    <w:rsid w:val="005E7263"/>
    <w:rsid w:val="006402A7"/>
    <w:rsid w:val="00640301"/>
    <w:rsid w:val="0065618D"/>
    <w:rsid w:val="00666175"/>
    <w:rsid w:val="006745E7"/>
    <w:rsid w:val="00676EAE"/>
    <w:rsid w:val="0067727A"/>
    <w:rsid w:val="0068034D"/>
    <w:rsid w:val="006851F5"/>
    <w:rsid w:val="006922E8"/>
    <w:rsid w:val="006929A3"/>
    <w:rsid w:val="006A6349"/>
    <w:rsid w:val="006A7BCC"/>
    <w:rsid w:val="006B73B0"/>
    <w:rsid w:val="006C1C94"/>
    <w:rsid w:val="006C62BB"/>
    <w:rsid w:val="006D3C82"/>
    <w:rsid w:val="006E05E9"/>
    <w:rsid w:val="006E3089"/>
    <w:rsid w:val="006E4B16"/>
    <w:rsid w:val="00702465"/>
    <w:rsid w:val="0075760F"/>
    <w:rsid w:val="0076056E"/>
    <w:rsid w:val="0078157F"/>
    <w:rsid w:val="007B54BC"/>
    <w:rsid w:val="007B59BD"/>
    <w:rsid w:val="007B6122"/>
    <w:rsid w:val="007C1FD5"/>
    <w:rsid w:val="007D7D5B"/>
    <w:rsid w:val="007E1261"/>
    <w:rsid w:val="007F7282"/>
    <w:rsid w:val="008064E4"/>
    <w:rsid w:val="008109E5"/>
    <w:rsid w:val="008158BA"/>
    <w:rsid w:val="00822209"/>
    <w:rsid w:val="008304E1"/>
    <w:rsid w:val="0084518C"/>
    <w:rsid w:val="00847A8D"/>
    <w:rsid w:val="00872A71"/>
    <w:rsid w:val="008730B5"/>
    <w:rsid w:val="008A48B7"/>
    <w:rsid w:val="008B05C5"/>
    <w:rsid w:val="008B09FB"/>
    <w:rsid w:val="008C0B7D"/>
    <w:rsid w:val="008C0DDB"/>
    <w:rsid w:val="008D2F54"/>
    <w:rsid w:val="008D5168"/>
    <w:rsid w:val="009103C8"/>
    <w:rsid w:val="00913122"/>
    <w:rsid w:val="00913774"/>
    <w:rsid w:val="00913B23"/>
    <w:rsid w:val="00933FFB"/>
    <w:rsid w:val="00934EFC"/>
    <w:rsid w:val="00944447"/>
    <w:rsid w:val="009540C9"/>
    <w:rsid w:val="009660A1"/>
    <w:rsid w:val="00967842"/>
    <w:rsid w:val="009725DD"/>
    <w:rsid w:val="00973D33"/>
    <w:rsid w:val="009A1BD0"/>
    <w:rsid w:val="009A6F7B"/>
    <w:rsid w:val="009B06D5"/>
    <w:rsid w:val="009B3412"/>
    <w:rsid w:val="009B65EB"/>
    <w:rsid w:val="009C44E2"/>
    <w:rsid w:val="009C4648"/>
    <w:rsid w:val="009D4FB3"/>
    <w:rsid w:val="009E15A2"/>
    <w:rsid w:val="009E5763"/>
    <w:rsid w:val="009E671F"/>
    <w:rsid w:val="009F7669"/>
    <w:rsid w:val="00A01ACA"/>
    <w:rsid w:val="00A17619"/>
    <w:rsid w:val="00A20B71"/>
    <w:rsid w:val="00A21AA6"/>
    <w:rsid w:val="00A22DB6"/>
    <w:rsid w:val="00A2676C"/>
    <w:rsid w:val="00A27B77"/>
    <w:rsid w:val="00A36511"/>
    <w:rsid w:val="00A70B98"/>
    <w:rsid w:val="00A71B55"/>
    <w:rsid w:val="00A730C3"/>
    <w:rsid w:val="00AA6A53"/>
    <w:rsid w:val="00AD2824"/>
    <w:rsid w:val="00AE35BE"/>
    <w:rsid w:val="00B04D30"/>
    <w:rsid w:val="00B05420"/>
    <w:rsid w:val="00B10061"/>
    <w:rsid w:val="00B13AEE"/>
    <w:rsid w:val="00B30EEC"/>
    <w:rsid w:val="00B4012A"/>
    <w:rsid w:val="00B405CB"/>
    <w:rsid w:val="00B45357"/>
    <w:rsid w:val="00B46112"/>
    <w:rsid w:val="00B54EE5"/>
    <w:rsid w:val="00B55612"/>
    <w:rsid w:val="00B620FF"/>
    <w:rsid w:val="00B82E7A"/>
    <w:rsid w:val="00B83861"/>
    <w:rsid w:val="00B86F47"/>
    <w:rsid w:val="00BA5697"/>
    <w:rsid w:val="00BB362C"/>
    <w:rsid w:val="00BC262E"/>
    <w:rsid w:val="00C149F1"/>
    <w:rsid w:val="00C23BBC"/>
    <w:rsid w:val="00C40C4B"/>
    <w:rsid w:val="00C71CF3"/>
    <w:rsid w:val="00CA2BCB"/>
    <w:rsid w:val="00CC731B"/>
    <w:rsid w:val="00CD4F02"/>
    <w:rsid w:val="00CE0813"/>
    <w:rsid w:val="00CF34DE"/>
    <w:rsid w:val="00CF4546"/>
    <w:rsid w:val="00D1625E"/>
    <w:rsid w:val="00D338DB"/>
    <w:rsid w:val="00D37933"/>
    <w:rsid w:val="00D52E4C"/>
    <w:rsid w:val="00D61F04"/>
    <w:rsid w:val="00D75B97"/>
    <w:rsid w:val="00D83BC4"/>
    <w:rsid w:val="00DB4184"/>
    <w:rsid w:val="00DF39D9"/>
    <w:rsid w:val="00E347EB"/>
    <w:rsid w:val="00E364EF"/>
    <w:rsid w:val="00E42D35"/>
    <w:rsid w:val="00E521C6"/>
    <w:rsid w:val="00E536B6"/>
    <w:rsid w:val="00E629F4"/>
    <w:rsid w:val="00E71655"/>
    <w:rsid w:val="00E722A9"/>
    <w:rsid w:val="00E755F2"/>
    <w:rsid w:val="00E756C6"/>
    <w:rsid w:val="00E8237E"/>
    <w:rsid w:val="00E9672D"/>
    <w:rsid w:val="00EA1CC1"/>
    <w:rsid w:val="00EA3CBD"/>
    <w:rsid w:val="00EC03C3"/>
    <w:rsid w:val="00EC1DFA"/>
    <w:rsid w:val="00ED1176"/>
    <w:rsid w:val="00EE43FD"/>
    <w:rsid w:val="00F00606"/>
    <w:rsid w:val="00F06C56"/>
    <w:rsid w:val="00F06CFA"/>
    <w:rsid w:val="00F251AB"/>
    <w:rsid w:val="00F36FE2"/>
    <w:rsid w:val="00F5137E"/>
    <w:rsid w:val="00F52DD9"/>
    <w:rsid w:val="00F70481"/>
    <w:rsid w:val="00F7317C"/>
    <w:rsid w:val="00F95D0C"/>
    <w:rsid w:val="00FA5724"/>
    <w:rsid w:val="00FB09C3"/>
    <w:rsid w:val="00FB5767"/>
    <w:rsid w:val="00FB71C4"/>
    <w:rsid w:val="00FC04F4"/>
    <w:rsid w:val="00FF2739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2879"/>
  <w15:chartTrackingRefBased/>
  <w15:docId w15:val="{D71D53F2-0771-426C-8775-4B988741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CCF"/>
    <w:pPr>
      <w:spacing w:after="0" w:line="240" w:lineRule="auto"/>
    </w:pPr>
    <w:rPr>
      <w:rFonts w:ascii="Arial Armenian" w:eastAsia="Times New Roman" w:hAnsi="Arial Armenian" w:cs="Times New Roman"/>
      <w:kern w:val="0"/>
      <w:sz w:val="20"/>
      <w:szCs w:val="20"/>
      <w:lang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Char">
    <w:name w:val="norm Char"/>
    <w:basedOn w:val="DefaultParagraphFont"/>
    <w:link w:val="norm"/>
    <w:locked/>
    <w:rsid w:val="00196CCF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196CCF"/>
    <w:pPr>
      <w:spacing w:line="480" w:lineRule="auto"/>
      <w:ind w:firstLine="709"/>
      <w:jc w:val="both"/>
    </w:pPr>
    <w:rPr>
      <w:rFonts w:eastAsiaTheme="minorHAnsi" w:cstheme="minorBidi"/>
      <w:kern w:val="2"/>
      <w:sz w:val="22"/>
      <w:szCs w:val="22"/>
      <w14:ligatures w14:val="standardContextual"/>
    </w:rPr>
  </w:style>
  <w:style w:type="character" w:customStyle="1" w:styleId="mechtex">
    <w:name w:val="mechtex Знак"/>
    <w:link w:val="mechtex0"/>
    <w:locked/>
    <w:rsid w:val="00196CCF"/>
    <w:rPr>
      <w:rFonts w:ascii="Arial Armenian" w:hAnsi="Arial Armenian"/>
      <w:lang w:eastAsia="ru-RU"/>
    </w:rPr>
  </w:style>
  <w:style w:type="paragraph" w:customStyle="1" w:styleId="mechtex0">
    <w:name w:val="mechtex"/>
    <w:basedOn w:val="Normal"/>
    <w:link w:val="mechtex"/>
    <w:qFormat/>
    <w:rsid w:val="00196CCF"/>
    <w:pPr>
      <w:jc w:val="center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A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A7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75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5674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5674"/>
    <w:rPr>
      <w:kern w:val="0"/>
      <w:sz w:val="20"/>
      <w:szCs w:val="20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B55612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49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F149E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9E671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124</Words>
  <Characters>811</Characters>
  <Application>Microsoft Office Word</Application>
  <DocSecurity>0</DocSecurity>
  <Lines>25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Stepanyan</dc:creator>
  <cp:keywords>https://mul2-mud.gov.am/tasks/771734/oneclick?token=125962e4fcc16ac95b176e66ba21d2cb</cp:keywords>
  <dc:description/>
  <cp:lastModifiedBy>Levon Arakelyan</cp:lastModifiedBy>
  <cp:revision>60</cp:revision>
  <cp:lastPrinted>2025-03-05T07:27:00Z</cp:lastPrinted>
  <dcterms:created xsi:type="dcterms:W3CDTF">2024-09-27T08:01:00Z</dcterms:created>
  <dcterms:modified xsi:type="dcterms:W3CDTF">2025-03-11T05:46:00Z</dcterms:modified>
</cp:coreProperties>
</file>